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52" w:rsidRDefault="00952752">
      <w:pPr>
        <w:rPr>
          <w:sz w:val="8"/>
        </w:rPr>
      </w:pPr>
    </w:p>
    <w:tbl>
      <w:tblPr>
        <w:tblW w:w="9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2041"/>
        <w:gridCol w:w="1191"/>
        <w:gridCol w:w="581"/>
        <w:gridCol w:w="1345"/>
        <w:gridCol w:w="285"/>
        <w:gridCol w:w="141"/>
      </w:tblGrid>
      <w:tr w:rsidR="00952752" w:rsidTr="00D12113">
        <w:trPr>
          <w:trHeight w:val="1520"/>
        </w:trPr>
        <w:tc>
          <w:tcPr>
            <w:tcW w:w="6237" w:type="dxa"/>
            <w:gridSpan w:val="3"/>
          </w:tcPr>
          <w:bookmarkStart w:id="0" w:name="Mottaker" w:colFirst="0" w:colLast="0" w:displacedByCustomXml="next"/>
          <w:sdt>
            <w:sdtPr>
              <w:rPr>
                <w:rFonts w:ascii="Arial" w:hAnsi="Arial" w:cs="Arial"/>
                <w:sz w:val="28"/>
                <w:szCs w:val="28"/>
              </w:rPr>
              <w:tag w:val="ToActivityContact.Name"/>
              <w:id w:val="3685769"/>
              <w:placeholder>
                <w:docPart w:val="B36371971AB54E078BFA3DB42E758B55"/>
              </w:placeholder>
              <w:dataBinding w:prefixMappings="xmlns:gbs='http://www.software-innovation.no/growBusinessDocument'" w:xpath="/gbs:GrowBusinessDocument/gbs:ToActivityContactJOINEX.Name[@gbs:key='3685769']" w:storeItemID="{30AC199E-87EC-4192-93B1-6AA439FBE451}"/>
              <w:text w:multiLine="1"/>
            </w:sdtPr>
            <w:sdtEndPr/>
            <w:sdtContent>
              <w:p w:rsidR="00952752" w:rsidRPr="00C3591F" w:rsidRDefault="009449C5">
                <w:pPr>
                  <w:rPr>
                    <w:rFonts w:ascii="Arial" w:hAnsi="Arial" w:cs="Arial"/>
                    <w:sz w:val="28"/>
                    <w:szCs w:val="28"/>
                  </w:rPr>
                </w:pPr>
                <w:r w:rsidRPr="00C3591F">
                  <w:rPr>
                    <w:rFonts w:ascii="Arial" w:hAnsi="Arial" w:cs="Arial"/>
                    <w:sz w:val="28"/>
                    <w:szCs w:val="28"/>
                  </w:rPr>
                  <w:t>Foresatte ved Østensjø skole</w:t>
                </w:r>
              </w:p>
            </w:sdtContent>
          </w:sdt>
          <w:p w:rsidR="00952752" w:rsidRPr="00775AC5" w:rsidRDefault="00952752" w:rsidP="009E54E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gridSpan w:val="5"/>
          </w:tcPr>
          <w:p w:rsidR="00952752" w:rsidRPr="00AC3C6C" w:rsidRDefault="007354CB">
            <w:pPr>
              <w:rPr>
                <w:b/>
              </w:rPr>
            </w:pPr>
            <w:sdt>
              <w:sdtPr>
                <w:rPr>
                  <w:b/>
                </w:rPr>
                <w:tag w:val="Label_Uoff"/>
                <w:id w:val="1197428165"/>
                <w:placeholder>
                  <w:docPart w:val="08AF05B23C424D128B353A1181635834"/>
                </w:placeholder>
                <w:showingPlcHdr/>
                <w:text/>
              </w:sdtPr>
              <w:sdtEndPr/>
              <w:sdtContent>
                <w:r w:rsidR="009449C5" w:rsidRPr="00EF03DD">
                  <w:rPr>
                    <w:rStyle w:val="Plassholdertekst"/>
                  </w:rPr>
                  <w:t xml:space="preserve"> </w:t>
                </w:r>
              </w:sdtContent>
            </w:sdt>
          </w:p>
          <w:sdt>
            <w:sdtPr>
              <w:rPr>
                <w:sz w:val="18"/>
              </w:rPr>
              <w:tag w:val="ToAuthorization"/>
              <w:id w:val="3885349"/>
              <w:placeholder>
                <w:docPart w:val="D779FBAF66664F59A0BE8F71A3A0FDDA"/>
              </w:placeholder>
              <w:showingPlcHdr/>
              <w:dataBinding w:prefixMappings="xmlns:gbs='http://www.software-innovation.no/growBusinessDocument'" w:xpath="/gbs:GrowBusinessDocument/gbs:ToAuthorization[@gbs:key='3885349']" w:storeItemID="{30AC199E-87EC-4192-93B1-6AA439FBE451}"/>
              <w:text/>
            </w:sdtPr>
            <w:sdtEndPr/>
            <w:sdtContent>
              <w:p w:rsidR="00952752" w:rsidRDefault="009449C5" w:rsidP="00845903">
                <w:pPr>
                  <w:spacing w:before="40"/>
                  <w:rPr>
                    <w:sz w:val="18"/>
                  </w:rPr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sdtContent>
          </w:sdt>
        </w:tc>
      </w:tr>
      <w:bookmarkEnd w:id="0"/>
      <w:tr w:rsidR="00952752" w:rsidRPr="00A113B8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</w:p>
        </w:tc>
        <w:tc>
          <w:tcPr>
            <w:tcW w:w="581" w:type="dxa"/>
          </w:tcPr>
          <w:p w:rsidR="00952752" w:rsidRDefault="007354CB">
            <w:pPr>
              <w:rPr>
                <w:sz w:val="18"/>
              </w:rPr>
            </w:pPr>
            <w:sdt>
              <w:sdtPr>
                <w:rPr>
                  <w:sz w:val="18"/>
                </w:rPr>
                <w:tag w:val="Label_Dato"/>
                <w:id w:val="1678157105"/>
                <w:placeholder>
                  <w:docPart w:val="2F5F8FBE462F4469BB6860892FC48209"/>
                </w:placeholder>
                <w:text/>
              </w:sdtPr>
              <w:sdtEndPr/>
              <w:sdtContent>
                <w:r w:rsidR="00952752">
                  <w:rPr>
                    <w:sz w:val="18"/>
                  </w:rPr>
                  <w:t>Dato:</w:t>
                </w:r>
              </w:sdtContent>
            </w:sdt>
          </w:p>
        </w:tc>
        <w:sdt>
          <w:sdtPr>
            <w:rPr>
              <w:sz w:val="18"/>
            </w:rPr>
            <w:tag w:val="DocumentDate"/>
            <w:id w:val="-1084230489"/>
            <w:placeholder>
              <w:docPart w:val="594F759CB34A43EA8BE9B5D73A535543"/>
            </w:placeholder>
            <w:dataBinding w:prefixMappings="xmlns:gbs='http://www.software-innovation.no/growBusinessDocument'" w:xpath="/gbs:GrowBusinessDocument/gbs:DocumentDate[@gbs:key='3210736807']" w:storeItemID="{30AC199E-87EC-4192-93B1-6AA439FBE451}"/>
            <w:date w:fullDate="2016-01-1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630" w:type="dxa"/>
                <w:gridSpan w:val="2"/>
              </w:tcPr>
              <w:p w:rsidR="00952752" w:rsidRPr="00AC3C6C" w:rsidRDefault="00C3591F" w:rsidP="00A113B8">
                <w:pPr>
                  <w:rPr>
                    <w:sz w:val="18"/>
                  </w:rPr>
                </w:pPr>
                <w:proofErr w:type="gramStart"/>
                <w:r>
                  <w:rPr>
                    <w:sz w:val="18"/>
                  </w:rPr>
                  <w:t>12.01.2016</w:t>
                </w:r>
                <w:proofErr w:type="gramEnd"/>
              </w:p>
            </w:tc>
          </w:sdtContent>
        </w:sdt>
      </w:tr>
      <w:tr w:rsidR="00952752" w:rsidTr="00D12113">
        <w:trPr>
          <w:gridAfter w:val="1"/>
          <w:wAfter w:w="141" w:type="dxa"/>
          <w:cantSplit/>
        </w:trPr>
        <w:tc>
          <w:tcPr>
            <w:tcW w:w="192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Deres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68" w:type="dxa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 xml:space="preserve">Vår </w:t>
            </w:r>
            <w:proofErr w:type="spellStart"/>
            <w:r>
              <w:rPr>
                <w:sz w:val="18"/>
              </w:rPr>
              <w:t>ref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saksnr</w:t>
            </w:r>
            <w:proofErr w:type="spellEnd"/>
            <w:r>
              <w:rPr>
                <w:sz w:val="18"/>
              </w:rPr>
              <w:t>):</w:t>
            </w:r>
          </w:p>
        </w:tc>
        <w:tc>
          <w:tcPr>
            <w:tcW w:w="3232" w:type="dxa"/>
            <w:gridSpan w:val="2"/>
          </w:tcPr>
          <w:p w:rsidR="00952752" w:rsidRDefault="00952752">
            <w:pPr>
              <w:spacing w:before="80"/>
              <w:rPr>
                <w:sz w:val="18"/>
              </w:rPr>
            </w:pPr>
            <w:proofErr w:type="spellStart"/>
            <w:r>
              <w:rPr>
                <w:sz w:val="18"/>
              </w:rPr>
              <w:t>Saksbeh</w:t>
            </w:r>
            <w:proofErr w:type="spellEnd"/>
            <w:r>
              <w:rPr>
                <w:sz w:val="18"/>
              </w:rPr>
              <w:t>:</w:t>
            </w:r>
            <w:r w:rsidR="00C3591F">
              <w:rPr>
                <w:sz w:val="18"/>
              </w:rPr>
              <w:t xml:space="preserve"> LS</w:t>
            </w:r>
          </w:p>
        </w:tc>
        <w:tc>
          <w:tcPr>
            <w:tcW w:w="2211" w:type="dxa"/>
            <w:gridSpan w:val="3"/>
          </w:tcPr>
          <w:p w:rsidR="00952752" w:rsidRDefault="00952752">
            <w:pPr>
              <w:spacing w:before="80"/>
              <w:rPr>
                <w:sz w:val="18"/>
              </w:rPr>
            </w:pPr>
            <w:r>
              <w:rPr>
                <w:sz w:val="18"/>
              </w:rPr>
              <w:t>Arkivkode:</w:t>
            </w:r>
          </w:p>
        </w:tc>
      </w:tr>
      <w:tr w:rsidR="00952752" w:rsidTr="00D12113">
        <w:trPr>
          <w:gridAfter w:val="1"/>
          <w:wAfter w:w="141" w:type="dxa"/>
          <w:cantSplit/>
        </w:trPr>
        <w:sdt>
          <w:sdtPr>
            <w:rPr>
              <w:sz w:val="18"/>
            </w:rPr>
            <w:tag w:val="ReferenceNo"/>
            <w:id w:val="3885402"/>
            <w:placeholder>
              <w:docPart w:val="8A2B8BC75DBD4C99AF0E33542EF6C53D"/>
            </w:placeholder>
            <w:showingPlcHdr/>
            <w:dataBinding w:prefixMappings="xmlns:gbs='http://www.software-innovation.no/growBusinessDocument'" w:xpath="/gbs:GrowBusinessDocument/gbs:ReferenceNo[@gbs:key='3885402']" w:storeItemID="{30AC199E-87EC-4192-93B1-6AA439FBE451}"/>
            <w:text/>
          </w:sdtPr>
          <w:sdtEndPr/>
          <w:sdtContent>
            <w:tc>
              <w:tcPr>
                <w:tcW w:w="1928" w:type="dxa"/>
                <w:vAlign w:val="bottom"/>
              </w:tcPr>
              <w:p w:rsidR="00952752" w:rsidRDefault="009449C5" w:rsidP="00845903">
                <w:pPr>
                  <w:spacing w:before="80"/>
                  <w:rPr>
                    <w:sz w:val="18"/>
                  </w:rPr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tag w:val="DocumentNumber"/>
            <w:id w:val="3885414"/>
            <w:placeholder>
              <w:docPart w:val="11DF54A8E3D7412B96338BDE7B3087A2"/>
            </w:placeholder>
            <w:showingPlcHdr/>
            <w:dataBinding w:prefixMappings="xmlns:gbs='http://www.software-innovation.no/growBusinessDocument'" w:xpath="/gbs:GrowBusinessDocument/gbs:DocumentNumber[@gbs:key='3885414']" w:storeItemID="{30AC199E-87EC-4192-93B1-6AA439FBE451}"/>
            <w:text/>
          </w:sdtPr>
          <w:sdtEndPr/>
          <w:sdtContent>
            <w:tc>
              <w:tcPr>
                <w:tcW w:w="2268" w:type="dxa"/>
                <w:vAlign w:val="bottom"/>
              </w:tcPr>
              <w:p w:rsidR="00952752" w:rsidRDefault="009449C5" w:rsidP="00845903">
                <w:pPr>
                  <w:spacing w:before="80"/>
                  <w:rPr>
                    <w:sz w:val="18"/>
                  </w:rPr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tag w:val="Saksbehandler"/>
            <w:id w:val="3885342"/>
            <w:placeholder>
              <w:docPart w:val="C351897F10BC4134A13FDA9E6F45E7B2"/>
            </w:placeholder>
            <w:showingPlcHdr/>
            <w:text/>
          </w:sdtPr>
          <w:sdtEndPr/>
          <w:sdtContent>
            <w:tc>
              <w:tcPr>
                <w:tcW w:w="3232" w:type="dxa"/>
                <w:gridSpan w:val="2"/>
                <w:vAlign w:val="bottom"/>
              </w:tcPr>
              <w:p w:rsidR="00952752" w:rsidRDefault="009449C5" w:rsidP="0084134E">
                <w:pPr>
                  <w:spacing w:before="80"/>
                  <w:rPr>
                    <w:sz w:val="18"/>
                  </w:rPr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sz w:val="18"/>
            </w:rPr>
            <w:tag w:val="ClassCodesSL"/>
            <w:id w:val="3885460"/>
            <w:placeholder>
              <w:docPart w:val="ADF1E434E5304550999EEF26090A1E10"/>
            </w:placeholder>
            <w:showingPlcHdr/>
            <w:dataBinding w:prefixMappings="xmlns:gbs='http://www.software-innovation.no/growBusinessDocument'" w:xpath="/gbs:GrowBusinessDocument/gbs:Lists/gbs:SingleLines/gbs:ToCase/gbs:DisplayField[@gbs:key='3885460']" w:storeItemID="{30AC199E-87EC-4192-93B1-6AA439FBE451}"/>
            <w:text/>
          </w:sdtPr>
          <w:sdtEndPr/>
          <w:sdtContent>
            <w:tc>
              <w:tcPr>
                <w:tcW w:w="2211" w:type="dxa"/>
                <w:gridSpan w:val="3"/>
                <w:vAlign w:val="bottom"/>
              </w:tcPr>
              <w:p w:rsidR="00952752" w:rsidRDefault="009449C5" w:rsidP="0077069C">
                <w:pPr>
                  <w:spacing w:before="80"/>
                  <w:rPr>
                    <w:sz w:val="18"/>
                  </w:rPr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  <w:trHeight w:hRule="exact" w:val="400"/>
        </w:trPr>
        <w:tc>
          <w:tcPr>
            <w:tcW w:w="9354" w:type="dxa"/>
            <w:gridSpan w:val="6"/>
          </w:tcPr>
          <w:p w:rsidR="00952752" w:rsidRDefault="00952752">
            <w:pPr>
              <w:tabs>
                <w:tab w:val="left" w:pos="2835"/>
                <w:tab w:val="left" w:pos="6237"/>
                <w:tab w:val="left" w:pos="6946"/>
              </w:tabs>
            </w:pPr>
          </w:p>
        </w:tc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tc>
          <w:tcPr>
            <w:tcW w:w="9354" w:type="dxa"/>
            <w:gridSpan w:val="6"/>
          </w:tcPr>
          <w:p w:rsidR="00952752" w:rsidRDefault="00952752" w:rsidP="00D12113"/>
        </w:tc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tc>
          <w:tcPr>
            <w:tcW w:w="9354" w:type="dxa"/>
            <w:gridSpan w:val="6"/>
          </w:tcPr>
          <w:p w:rsidR="00952752" w:rsidRDefault="00952752"/>
        </w:tc>
      </w:tr>
      <w:tr w:rsidR="00952752" w:rsidTr="00D12113">
        <w:tblPrEx>
          <w:tblCellMar>
            <w:left w:w="70" w:type="dxa"/>
            <w:right w:w="70" w:type="dxa"/>
          </w:tblCellMar>
        </w:tblPrEx>
        <w:trPr>
          <w:gridAfter w:val="2"/>
          <w:wAfter w:w="426" w:type="dxa"/>
        </w:trPr>
        <w:sdt>
          <w:sdtPr>
            <w:rPr>
              <w:rStyle w:val="StyleBold"/>
            </w:rPr>
            <w:tag w:val="Title"/>
            <w:id w:val="3885434"/>
            <w:placeholder>
              <w:docPart w:val="B36371971AB54E078BFA3DB42E758B55"/>
            </w:placeholder>
            <w:dataBinding w:prefixMappings="xmlns:gbs='http://www.software-innovation.no/growBusinessDocument'" w:xpath="/gbs:GrowBusinessDocument/gbs:Title[@gbs:key='3885434']" w:storeItemID="{30AC199E-87EC-4192-93B1-6AA439FBE451}"/>
            <w:text w:multiLine="1"/>
          </w:sdtPr>
          <w:sdtEndPr>
            <w:rPr>
              <w:rStyle w:val="StyleBold"/>
            </w:rPr>
          </w:sdtEndPr>
          <w:sdtContent>
            <w:tc>
              <w:tcPr>
                <w:tcW w:w="9354" w:type="dxa"/>
                <w:gridSpan w:val="6"/>
              </w:tcPr>
              <w:p w:rsidR="00952752" w:rsidRPr="00E830E3" w:rsidRDefault="009449C5" w:rsidP="00E830E3">
                <w:pPr>
                  <w:rPr>
                    <w:rStyle w:val="StyleBold"/>
                  </w:rPr>
                </w:pPr>
                <w:r>
                  <w:rPr>
                    <w:rStyle w:val="StyleBold"/>
                  </w:rPr>
                  <w:t>Nytt trafikk-kartleggingsverktøy</w:t>
                </w:r>
              </w:p>
            </w:tc>
          </w:sdtContent>
        </w:sdt>
      </w:tr>
    </w:tbl>
    <w:p w:rsidR="00952752" w:rsidRDefault="00952752"/>
    <w:p w:rsidR="0082771D" w:rsidRDefault="0082771D" w:rsidP="009449C5">
      <w:pPr>
        <w:pStyle w:val="Default"/>
      </w:pPr>
      <w:bookmarkStart w:id="1" w:name="Start"/>
      <w:bookmarkEnd w:id="1"/>
      <w:r>
        <w:t>Vær en trafikkagent, få en bedre skolevei!</w:t>
      </w:r>
    </w:p>
    <w:p w:rsidR="0082771D" w:rsidRDefault="0082771D" w:rsidP="009449C5">
      <w:pPr>
        <w:pStyle w:val="Default"/>
      </w:pPr>
    </w:p>
    <w:p w:rsidR="00BD438A" w:rsidRPr="0082771D" w:rsidRDefault="00F90435" w:rsidP="00BD438A">
      <w:pPr>
        <w:pStyle w:val="Default"/>
        <w:rPr>
          <w:color w:val="auto"/>
        </w:rPr>
      </w:pPr>
      <w:r w:rsidRPr="0082771D">
        <w:t>Vi p</w:t>
      </w:r>
      <w:r w:rsidR="0079672F" w:rsidRPr="0082771D">
        <w:t xml:space="preserve">å Østensjø skole ønsker i uke </w:t>
      </w:r>
      <w:r w:rsidR="0010627D" w:rsidRPr="0082771D">
        <w:t>4</w:t>
      </w:r>
      <w:r w:rsidRPr="0082771D">
        <w:t xml:space="preserve"> </w:t>
      </w:r>
      <w:r w:rsidR="001912E0">
        <w:t xml:space="preserve">og 5 </w:t>
      </w:r>
      <w:r w:rsidRPr="0082771D">
        <w:t>å ta i bruk et nytt kartleggingsverktøy</w:t>
      </w:r>
      <w:r w:rsidR="001912E0">
        <w:t xml:space="preserve"> på mobilen</w:t>
      </w:r>
      <w:r w:rsidRPr="0082771D">
        <w:t>,</w:t>
      </w:r>
      <w:r w:rsidR="001912E0">
        <w:t xml:space="preserve"> </w:t>
      </w:r>
      <w:proofErr w:type="spellStart"/>
      <w:r w:rsidR="001912E0">
        <w:t>appen</w:t>
      </w:r>
      <w:proofErr w:type="spellEnd"/>
      <w:r w:rsidRPr="0082771D">
        <w:t xml:space="preserve"> </w:t>
      </w:r>
      <w:r w:rsidRPr="0082771D">
        <w:rPr>
          <w:i/>
        </w:rPr>
        <w:t>Trafikkagenten</w:t>
      </w:r>
      <w:r w:rsidRPr="0082771D">
        <w:t xml:space="preserve">, for å forbedre og trygge trafikksituasjonen rundt skolen vår og på elevenes skolevei. </w:t>
      </w:r>
      <w:r w:rsidR="001912E0">
        <w:rPr>
          <w:color w:val="auto"/>
        </w:rPr>
        <w:t>Trafikksituasjonen har</w:t>
      </w:r>
      <w:r w:rsidR="00BD438A">
        <w:rPr>
          <w:color w:val="auto"/>
        </w:rPr>
        <w:t xml:space="preserve"> blitt betydelig forverret med arbeidet på t-banelinjen og nå </w:t>
      </w:r>
      <w:r w:rsidR="001912E0">
        <w:rPr>
          <w:color w:val="auto"/>
        </w:rPr>
        <w:t xml:space="preserve">etter hvert </w:t>
      </w:r>
      <w:r w:rsidR="00BD438A">
        <w:rPr>
          <w:color w:val="auto"/>
        </w:rPr>
        <w:t>Brynstunellen. Vi synes derfor det er viktig at elevene rapporterer inn sine opplevelser.</w:t>
      </w:r>
    </w:p>
    <w:p w:rsidR="0082771D" w:rsidRDefault="0082771D" w:rsidP="009449C5">
      <w:pPr>
        <w:pStyle w:val="Default"/>
      </w:pPr>
    </w:p>
    <w:p w:rsidR="009449C5" w:rsidRPr="0082771D" w:rsidRDefault="00F90435" w:rsidP="009449C5">
      <w:pPr>
        <w:pStyle w:val="Default"/>
      </w:pPr>
      <w:r w:rsidRPr="0082771D">
        <w:t xml:space="preserve">Trafikkagenten er en </w:t>
      </w:r>
      <w:proofErr w:type="spellStart"/>
      <w:r w:rsidRPr="0082771D">
        <w:t>app</w:t>
      </w:r>
      <w:proofErr w:type="spellEnd"/>
      <w:r w:rsidR="0079672F" w:rsidRPr="0082771D">
        <w:t xml:space="preserve"> som er utviklet av B</w:t>
      </w:r>
      <w:r w:rsidR="00D0586C">
        <w:t>ymiljøetaten, og blir brukt i arbeidet med å trygge elevenes skolevei.</w:t>
      </w:r>
    </w:p>
    <w:p w:rsidR="0082771D" w:rsidRDefault="0082771D" w:rsidP="009449C5">
      <w:pPr>
        <w:pStyle w:val="Default"/>
        <w:rPr>
          <w:u w:val="single"/>
        </w:rPr>
      </w:pPr>
    </w:p>
    <w:p w:rsidR="0010627D" w:rsidRDefault="0010627D" w:rsidP="009449C5">
      <w:pPr>
        <w:pStyle w:val="Default"/>
      </w:pPr>
      <w:r w:rsidRPr="0082771D">
        <w:rPr>
          <w:b/>
          <w:u w:val="single"/>
        </w:rPr>
        <w:t>Tirsdag 26. januar</w:t>
      </w:r>
      <w:r w:rsidRPr="0082771D">
        <w:t xml:space="preserve"> ønsker vi å gjennomføre en felles trafikkagent-dag, der </w:t>
      </w:r>
      <w:r w:rsidR="001912E0">
        <w:t>hele skolen</w:t>
      </w:r>
      <w:r w:rsidRPr="0082771D">
        <w:t xml:space="preserve"> deltar i rapporteringe</w:t>
      </w:r>
      <w:r w:rsidR="001912E0">
        <w:t>n av trafikken på skoleveien</w:t>
      </w:r>
      <w:r w:rsidRPr="0082771D">
        <w:t>.</w:t>
      </w:r>
      <w:r w:rsidR="001912E0">
        <w:t xml:space="preserve"> Vi ønsker også at så mange som mulig av elevene rapporterer på skoleveien i uke 4 og 5.</w:t>
      </w:r>
    </w:p>
    <w:p w:rsidR="0082771D" w:rsidRDefault="0082771D" w:rsidP="009449C5">
      <w:pPr>
        <w:pStyle w:val="Default"/>
      </w:pPr>
    </w:p>
    <w:p w:rsidR="0082771D" w:rsidRDefault="0082771D" w:rsidP="009449C5">
      <w:pPr>
        <w:pStyle w:val="Default"/>
      </w:pPr>
      <w:r>
        <w:t xml:space="preserve">Kort info: </w:t>
      </w:r>
    </w:p>
    <w:p w:rsidR="00BD438A" w:rsidRPr="00BD438A" w:rsidRDefault="00BD438A" w:rsidP="0082771D">
      <w:pPr>
        <w:pStyle w:val="Default"/>
        <w:numPr>
          <w:ilvl w:val="0"/>
          <w:numId w:val="2"/>
        </w:numPr>
        <w:rPr>
          <w:u w:val="single"/>
        </w:rPr>
      </w:pPr>
      <w:proofErr w:type="spellStart"/>
      <w:r>
        <w:t>Appen</w:t>
      </w:r>
      <w:proofErr w:type="spellEnd"/>
      <w:r>
        <w:t xml:space="preserve"> er spill-lignende og enkel å bruke.</w:t>
      </w:r>
    </w:p>
    <w:p w:rsidR="0082771D" w:rsidRPr="0082771D" w:rsidRDefault="0082771D" w:rsidP="0082771D">
      <w:pPr>
        <w:pStyle w:val="Default"/>
        <w:numPr>
          <w:ilvl w:val="0"/>
          <w:numId w:val="2"/>
        </w:numPr>
        <w:rPr>
          <w:u w:val="single"/>
        </w:rPr>
      </w:pPr>
      <w:proofErr w:type="spellStart"/>
      <w:r>
        <w:t>Appen</w:t>
      </w:r>
      <w:proofErr w:type="spellEnd"/>
      <w:r>
        <w:t xml:space="preserve"> lastes ned gratis i </w:t>
      </w:r>
      <w:proofErr w:type="spellStart"/>
      <w:r>
        <w:t>App</w:t>
      </w:r>
      <w:proofErr w:type="spellEnd"/>
      <w:r>
        <w:t xml:space="preserve"> Store, Play eller </w:t>
      </w:r>
      <w:proofErr w:type="spellStart"/>
      <w:r>
        <w:t>Marketplace</w:t>
      </w:r>
      <w:proofErr w:type="spellEnd"/>
      <w:r w:rsidR="00D642C4">
        <w:t xml:space="preserve"> på en smarttelefon</w:t>
      </w:r>
      <w:r>
        <w:t xml:space="preserve">: </w:t>
      </w:r>
      <w:r w:rsidRPr="0082771D">
        <w:rPr>
          <w:i/>
        </w:rPr>
        <w:t>Trafik</w:t>
      </w:r>
      <w:r w:rsidR="001912E0">
        <w:rPr>
          <w:i/>
        </w:rPr>
        <w:t>k</w:t>
      </w:r>
      <w:r w:rsidRPr="0082771D">
        <w:rPr>
          <w:i/>
        </w:rPr>
        <w:t>agenten</w:t>
      </w:r>
    </w:p>
    <w:p w:rsidR="0082771D" w:rsidRPr="0082771D" w:rsidRDefault="0082771D" w:rsidP="0082771D">
      <w:pPr>
        <w:pStyle w:val="Default"/>
        <w:numPr>
          <w:ilvl w:val="0"/>
          <w:numId w:val="2"/>
        </w:numPr>
        <w:rPr>
          <w:u w:val="single"/>
        </w:rPr>
      </w:pPr>
      <w:r>
        <w:t>Læreren gir elevene en agentkode som sendes med hjem.</w:t>
      </w:r>
    </w:p>
    <w:p w:rsidR="001912E0" w:rsidRPr="001912E0" w:rsidRDefault="001912E0" w:rsidP="0082771D">
      <w:pPr>
        <w:pStyle w:val="Default"/>
        <w:numPr>
          <w:ilvl w:val="0"/>
          <w:numId w:val="2"/>
        </w:numPr>
        <w:rPr>
          <w:u w:val="single"/>
        </w:rPr>
      </w:pPr>
      <w:r>
        <w:t>Mobildata og GPS må være på</w:t>
      </w:r>
      <w:r w:rsidR="00ED16A3">
        <w:t>. Stedsdata må være slått på i innstilinger</w:t>
      </w:r>
    </w:p>
    <w:p w:rsidR="0082771D" w:rsidRPr="0082771D" w:rsidRDefault="0082771D" w:rsidP="0082771D">
      <w:pPr>
        <w:pStyle w:val="Default"/>
        <w:numPr>
          <w:ilvl w:val="0"/>
          <w:numId w:val="2"/>
        </w:numPr>
        <w:rPr>
          <w:u w:val="single"/>
        </w:rPr>
      </w:pPr>
      <w:r>
        <w:t>Logg dere på med agentkoden (man trenger kun å logge seg på en gang).</w:t>
      </w:r>
    </w:p>
    <w:p w:rsidR="0082771D" w:rsidRPr="0082771D" w:rsidRDefault="0082771D" w:rsidP="0082771D">
      <w:pPr>
        <w:pStyle w:val="Default"/>
        <w:numPr>
          <w:ilvl w:val="0"/>
          <w:numId w:val="2"/>
        </w:numPr>
        <w:rPr>
          <w:u w:val="single"/>
        </w:rPr>
      </w:pPr>
      <w:r>
        <w:t>Start rapportering.</w:t>
      </w:r>
    </w:p>
    <w:p w:rsidR="0082771D" w:rsidRPr="00ED16A3" w:rsidRDefault="0082771D" w:rsidP="0082771D">
      <w:pPr>
        <w:pStyle w:val="Default"/>
        <w:numPr>
          <w:ilvl w:val="0"/>
          <w:numId w:val="2"/>
        </w:numPr>
        <w:rPr>
          <w:u w:val="single"/>
        </w:rPr>
      </w:pPr>
      <w:r>
        <w:t xml:space="preserve">Vi oppfordrer foreldre og søsken til å gå sammen med de minste elevene </w:t>
      </w:r>
      <w:r w:rsidR="001912E0">
        <w:t>tirsdag 26. januar.</w:t>
      </w:r>
    </w:p>
    <w:p w:rsidR="00ED16A3" w:rsidRPr="001912E0" w:rsidRDefault="00ED16A3" w:rsidP="0082771D">
      <w:pPr>
        <w:pStyle w:val="Default"/>
        <w:numPr>
          <w:ilvl w:val="0"/>
          <w:numId w:val="2"/>
        </w:numPr>
        <w:rPr>
          <w:u w:val="single"/>
        </w:rPr>
      </w:pPr>
      <w:r>
        <w:t>Mobilen skal slås av og legges i sekken når elevene kommer til skolen. Da gjelder vanlige regler for bruk av mobiltelefon.</w:t>
      </w:r>
    </w:p>
    <w:p w:rsidR="009449C5" w:rsidRPr="001912E0" w:rsidRDefault="001912E0" w:rsidP="001912E0">
      <w:pPr>
        <w:pStyle w:val="Default"/>
        <w:ind w:left="720"/>
        <w:rPr>
          <w:u w:val="single"/>
        </w:rPr>
      </w:pPr>
      <w:r>
        <w:t xml:space="preserve"> </w:t>
      </w:r>
    </w:p>
    <w:p w:rsidR="0082771D" w:rsidRDefault="0082771D" w:rsidP="009449C5">
      <w:pPr>
        <w:pStyle w:val="Default"/>
        <w:spacing w:after="79"/>
        <w:rPr>
          <w:bCs/>
          <w:color w:val="auto"/>
        </w:rPr>
      </w:pPr>
    </w:p>
    <w:p w:rsidR="009449C5" w:rsidRPr="0082771D" w:rsidRDefault="009449C5" w:rsidP="009449C5">
      <w:pPr>
        <w:pStyle w:val="Default"/>
        <w:spacing w:after="79"/>
        <w:rPr>
          <w:color w:val="auto"/>
        </w:rPr>
      </w:pPr>
      <w:r w:rsidRPr="0082771D">
        <w:rPr>
          <w:bCs/>
          <w:color w:val="auto"/>
        </w:rPr>
        <w:t xml:space="preserve">Målet </w:t>
      </w:r>
      <w:r w:rsidRPr="0082771D">
        <w:rPr>
          <w:color w:val="auto"/>
        </w:rPr>
        <w:t xml:space="preserve">med </w:t>
      </w:r>
      <w:r w:rsidRPr="0082771D">
        <w:rPr>
          <w:bCs/>
          <w:color w:val="auto"/>
        </w:rPr>
        <w:t xml:space="preserve">Trafikkagenten </w:t>
      </w:r>
      <w:r w:rsidRPr="0082771D">
        <w:rPr>
          <w:color w:val="auto"/>
        </w:rPr>
        <w:t xml:space="preserve">er å spørre brukerne selv, alle elever i barneskoler i Oslo, om hva de synes om skoleveien sin. </w:t>
      </w:r>
    </w:p>
    <w:p w:rsidR="009449C5" w:rsidRPr="0082771D" w:rsidRDefault="009936E7" w:rsidP="004F5BD0">
      <w:pPr>
        <w:pStyle w:val="Default"/>
        <w:rPr>
          <w:color w:val="auto"/>
        </w:rPr>
      </w:pPr>
      <w:r w:rsidRPr="0082771D">
        <w:rPr>
          <w:color w:val="auto"/>
        </w:rPr>
        <w:lastRenderedPageBreak/>
        <w:t>Etaten</w:t>
      </w:r>
      <w:r w:rsidR="009449C5" w:rsidRPr="0082771D">
        <w:rPr>
          <w:color w:val="auto"/>
        </w:rPr>
        <w:t xml:space="preserve"> ønsker både en sporing av hvilken vei elevene går til skolen, hvor langt det er og en mulighet til at de kan markere punk</w:t>
      </w:r>
      <w:r w:rsidR="0010627D" w:rsidRPr="0082771D">
        <w:rPr>
          <w:color w:val="auto"/>
        </w:rPr>
        <w:t xml:space="preserve">ter på veien som trygge/utrygge. </w:t>
      </w:r>
      <w:r w:rsidR="0082771D">
        <w:rPr>
          <w:color w:val="auto"/>
        </w:rPr>
        <w:t xml:space="preserve"> </w:t>
      </w:r>
      <w:r w:rsidR="0082771D" w:rsidRPr="0082771D">
        <w:rPr>
          <w:bCs/>
          <w:color w:val="auto"/>
        </w:rPr>
        <w:t xml:space="preserve">Kartlegging </w:t>
      </w:r>
      <w:r w:rsidR="0082771D" w:rsidRPr="0082771D">
        <w:rPr>
          <w:color w:val="auto"/>
        </w:rPr>
        <w:t xml:space="preserve">av trygge og utrygge </w:t>
      </w:r>
      <w:r w:rsidR="0082771D" w:rsidRPr="0082771D">
        <w:rPr>
          <w:bCs/>
          <w:color w:val="auto"/>
        </w:rPr>
        <w:t xml:space="preserve">områder </w:t>
      </w:r>
      <w:r w:rsidR="0082771D" w:rsidRPr="0082771D">
        <w:rPr>
          <w:color w:val="auto"/>
        </w:rPr>
        <w:t xml:space="preserve">på skoleveien vil gi </w:t>
      </w:r>
      <w:r w:rsidR="0082771D" w:rsidRPr="0082771D">
        <w:rPr>
          <w:bCs/>
          <w:color w:val="auto"/>
        </w:rPr>
        <w:t xml:space="preserve">skolene </w:t>
      </w:r>
      <w:r w:rsidR="0082771D" w:rsidRPr="0082771D">
        <w:rPr>
          <w:color w:val="auto"/>
        </w:rPr>
        <w:t xml:space="preserve">og </w:t>
      </w:r>
      <w:r w:rsidR="0082771D" w:rsidRPr="0082771D">
        <w:rPr>
          <w:bCs/>
          <w:color w:val="auto"/>
        </w:rPr>
        <w:t xml:space="preserve">etaten </w:t>
      </w:r>
      <w:r w:rsidR="0082771D" w:rsidRPr="0082771D">
        <w:rPr>
          <w:color w:val="auto"/>
        </w:rPr>
        <w:t xml:space="preserve">en </w:t>
      </w:r>
      <w:r w:rsidR="0082771D" w:rsidRPr="0082771D">
        <w:rPr>
          <w:bCs/>
          <w:color w:val="auto"/>
        </w:rPr>
        <w:t xml:space="preserve">oversikt </w:t>
      </w:r>
      <w:r w:rsidR="0082771D" w:rsidRPr="0082771D">
        <w:rPr>
          <w:color w:val="auto"/>
        </w:rPr>
        <w:t xml:space="preserve">over hvilke </w:t>
      </w:r>
      <w:r w:rsidR="0082771D" w:rsidRPr="0082771D">
        <w:rPr>
          <w:bCs/>
          <w:color w:val="auto"/>
        </w:rPr>
        <w:t xml:space="preserve">trafikksikkerhetstiltak </w:t>
      </w:r>
      <w:r w:rsidR="0082771D" w:rsidRPr="0082771D">
        <w:rPr>
          <w:color w:val="auto"/>
        </w:rPr>
        <w:t xml:space="preserve">som er </w:t>
      </w:r>
      <w:r w:rsidR="0082771D" w:rsidRPr="0082771D">
        <w:rPr>
          <w:bCs/>
          <w:color w:val="auto"/>
        </w:rPr>
        <w:t xml:space="preserve">nødvendige </w:t>
      </w:r>
      <w:r w:rsidR="0082771D" w:rsidRPr="0082771D">
        <w:rPr>
          <w:color w:val="auto"/>
        </w:rPr>
        <w:t xml:space="preserve">og i hvilken </w:t>
      </w:r>
      <w:r w:rsidR="0082771D" w:rsidRPr="0082771D">
        <w:rPr>
          <w:bCs/>
          <w:color w:val="auto"/>
        </w:rPr>
        <w:t>rekkefølge</w:t>
      </w:r>
      <w:r w:rsidR="0082771D" w:rsidRPr="0082771D">
        <w:rPr>
          <w:color w:val="auto"/>
        </w:rPr>
        <w:t xml:space="preserve">. Dette vil danne grunnlag for en utredning om et samlet behov for trafikksikkerhetstiltak på skoleveier. </w:t>
      </w:r>
    </w:p>
    <w:p w:rsidR="0010627D" w:rsidRPr="0082771D" w:rsidRDefault="0010627D" w:rsidP="009449C5">
      <w:pPr>
        <w:pStyle w:val="Default"/>
        <w:rPr>
          <w:color w:val="auto"/>
        </w:rPr>
      </w:pPr>
    </w:p>
    <w:p w:rsidR="0010627D" w:rsidRPr="0082771D" w:rsidRDefault="0010627D" w:rsidP="009449C5">
      <w:pPr>
        <w:pStyle w:val="Default"/>
        <w:rPr>
          <w:color w:val="auto"/>
        </w:rPr>
      </w:pPr>
      <w:r w:rsidRPr="0082771D">
        <w:rPr>
          <w:color w:val="auto"/>
        </w:rPr>
        <w:t>Det er viktig å understreke at rapporterings-</w:t>
      </w:r>
      <w:proofErr w:type="spellStart"/>
      <w:r w:rsidRPr="0082771D">
        <w:rPr>
          <w:color w:val="auto"/>
        </w:rPr>
        <w:t>appen</w:t>
      </w:r>
      <w:proofErr w:type="spellEnd"/>
      <w:r w:rsidRPr="0082771D">
        <w:rPr>
          <w:color w:val="auto"/>
        </w:rPr>
        <w:t xml:space="preserve"> tar hensyn elevenes anonymitet. Læreren vil generere koder, slik at data ikke er knyttet til hvert enkelt barn. Det er kun læreren som kan se hvor elvene har gått</w:t>
      </w:r>
      <w:r w:rsidR="004B0487" w:rsidRPr="0082771D">
        <w:rPr>
          <w:color w:val="auto"/>
        </w:rPr>
        <w:t>,</w:t>
      </w:r>
      <w:r w:rsidRPr="0082771D">
        <w:rPr>
          <w:color w:val="auto"/>
        </w:rPr>
        <w:t xml:space="preserve"> og rapporteringens første minutt vil bli slettet slik at det ikke er mulig å se hvilke hus barna kommer fra. Dataene skal ikke utleveres til andre. </w:t>
      </w:r>
    </w:p>
    <w:p w:rsidR="004B0487" w:rsidRPr="0082771D" w:rsidRDefault="004B0487" w:rsidP="009449C5">
      <w:pPr>
        <w:pStyle w:val="Default"/>
        <w:rPr>
          <w:color w:val="auto"/>
        </w:rPr>
      </w:pPr>
    </w:p>
    <w:p w:rsidR="0010627D" w:rsidRPr="0082771D" w:rsidRDefault="00003E5B" w:rsidP="009449C5">
      <w:pPr>
        <w:pStyle w:val="Default"/>
        <w:rPr>
          <w:color w:val="auto"/>
        </w:rPr>
      </w:pPr>
      <w:r w:rsidRPr="0082771D">
        <w:rPr>
          <w:color w:val="auto"/>
        </w:rPr>
        <w:t xml:space="preserve">Ved freestyle-rapporteringer, rapporteringer gjort på fritiden, kan elevene avslutte </w:t>
      </w:r>
      <w:proofErr w:type="spellStart"/>
      <w:r w:rsidRPr="0082771D">
        <w:rPr>
          <w:color w:val="auto"/>
        </w:rPr>
        <w:t>appen</w:t>
      </w:r>
      <w:proofErr w:type="spellEnd"/>
      <w:r w:rsidRPr="0082771D">
        <w:rPr>
          <w:color w:val="auto"/>
        </w:rPr>
        <w:t xml:space="preserve"> før de kommer hjem, slik at man ikke registrerer hvilket hus man går inn i. </w:t>
      </w:r>
      <w:r w:rsidR="001912E0">
        <w:rPr>
          <w:color w:val="auto"/>
        </w:rPr>
        <w:t>Skolen kan kun se rapporteringer gjort før 11.30.</w:t>
      </w:r>
      <w:r w:rsidR="004B0487" w:rsidRPr="0082771D">
        <w:rPr>
          <w:color w:val="auto"/>
        </w:rPr>
        <w:t xml:space="preserve">   </w:t>
      </w:r>
    </w:p>
    <w:p w:rsidR="00F90435" w:rsidRPr="0082771D" w:rsidRDefault="00F90435" w:rsidP="00F90435">
      <w:pPr>
        <w:pStyle w:val="Default"/>
        <w:rPr>
          <w:color w:val="auto"/>
        </w:rPr>
      </w:pPr>
    </w:p>
    <w:p w:rsidR="001615AA" w:rsidRPr="0082771D" w:rsidRDefault="001615AA" w:rsidP="00F90435">
      <w:pPr>
        <w:pStyle w:val="Default"/>
        <w:rPr>
          <w:color w:val="auto"/>
        </w:rPr>
      </w:pPr>
    </w:p>
    <w:p w:rsidR="001615AA" w:rsidRPr="0082771D" w:rsidRDefault="001615AA" w:rsidP="001615AA">
      <w:pPr>
        <w:pStyle w:val="Default"/>
        <w:rPr>
          <w:color w:val="auto"/>
        </w:rPr>
      </w:pPr>
      <w:r w:rsidRPr="0082771D">
        <w:rPr>
          <w:color w:val="auto"/>
        </w:rPr>
        <w:t>Mer informasjon og veiledninger ligger på Trafikkagenten</w:t>
      </w:r>
      <w:r w:rsidR="007354CB">
        <w:rPr>
          <w:color w:val="auto"/>
        </w:rPr>
        <w:t>s</w:t>
      </w:r>
      <w:bookmarkStart w:id="2" w:name="_GoBack"/>
      <w:bookmarkEnd w:id="2"/>
      <w:r w:rsidRPr="0082771D">
        <w:rPr>
          <w:color w:val="auto"/>
        </w:rPr>
        <w:t xml:space="preserve"> nettside </w:t>
      </w:r>
    </w:p>
    <w:p w:rsidR="001615AA" w:rsidRPr="0082771D" w:rsidRDefault="007354CB" w:rsidP="001615AA">
      <w:pPr>
        <w:pStyle w:val="Default"/>
        <w:rPr>
          <w:color w:val="auto"/>
        </w:rPr>
      </w:pPr>
      <w:hyperlink r:id="rId10" w:history="1">
        <w:r w:rsidR="001615AA" w:rsidRPr="0082771D">
          <w:rPr>
            <w:rStyle w:val="Hyperkobling"/>
          </w:rPr>
          <w:t>www.trafikkagenten.no</w:t>
        </w:r>
      </w:hyperlink>
      <w:r w:rsidR="009415EE">
        <w:rPr>
          <w:color w:val="auto"/>
        </w:rPr>
        <w:t xml:space="preserve"> o</w:t>
      </w:r>
      <w:r w:rsidR="00ED16A3">
        <w:rPr>
          <w:color w:val="auto"/>
        </w:rPr>
        <w:t xml:space="preserve">g </w:t>
      </w:r>
      <w:r w:rsidR="00A76435">
        <w:rPr>
          <w:color w:val="auto"/>
        </w:rPr>
        <w:t xml:space="preserve">på </w:t>
      </w:r>
      <w:r w:rsidR="00ED16A3">
        <w:rPr>
          <w:color w:val="auto"/>
        </w:rPr>
        <w:t>skolens hjemmeside</w:t>
      </w:r>
    </w:p>
    <w:p w:rsidR="00ED16A3" w:rsidRDefault="00ED16A3" w:rsidP="001615AA">
      <w:pPr>
        <w:pStyle w:val="Default"/>
        <w:rPr>
          <w:color w:val="auto"/>
        </w:rPr>
      </w:pPr>
    </w:p>
    <w:p w:rsidR="00A76435" w:rsidRDefault="00A76435" w:rsidP="001615AA">
      <w:pPr>
        <w:pStyle w:val="Default"/>
        <w:rPr>
          <w:color w:val="auto"/>
        </w:rPr>
      </w:pPr>
    </w:p>
    <w:p w:rsidR="00003E5B" w:rsidRDefault="00ED16A3" w:rsidP="001615AA">
      <w:pPr>
        <w:pStyle w:val="Default"/>
        <w:rPr>
          <w:color w:val="auto"/>
        </w:rPr>
      </w:pPr>
      <w:r>
        <w:rPr>
          <w:color w:val="auto"/>
        </w:rPr>
        <w:t xml:space="preserve">Elever som ikke </w:t>
      </w:r>
      <w:r w:rsidR="00C3591F">
        <w:rPr>
          <w:color w:val="auto"/>
        </w:rPr>
        <w:t xml:space="preserve">har </w:t>
      </w:r>
      <w:r>
        <w:rPr>
          <w:color w:val="auto"/>
        </w:rPr>
        <w:t>tilgang til</w:t>
      </w:r>
      <w:r w:rsidR="00003E5B" w:rsidRPr="0082771D">
        <w:rPr>
          <w:color w:val="auto"/>
        </w:rPr>
        <w:t xml:space="preserve"> telefon me</w:t>
      </w:r>
      <w:r>
        <w:rPr>
          <w:color w:val="auto"/>
        </w:rPr>
        <w:t xml:space="preserve">d </w:t>
      </w:r>
      <w:proofErr w:type="spellStart"/>
      <w:r>
        <w:rPr>
          <w:color w:val="auto"/>
        </w:rPr>
        <w:t>app</w:t>
      </w:r>
      <w:proofErr w:type="spellEnd"/>
      <w:r>
        <w:rPr>
          <w:color w:val="auto"/>
        </w:rPr>
        <w:t xml:space="preserve">-funksjoner </w:t>
      </w:r>
      <w:r w:rsidR="00C3591F">
        <w:rPr>
          <w:color w:val="auto"/>
        </w:rPr>
        <w:t>vil kunne låne telefon</w:t>
      </w:r>
      <w:r>
        <w:rPr>
          <w:color w:val="auto"/>
        </w:rPr>
        <w:t xml:space="preserve"> tirsdag 26.1. Se info på skolens hjemmeside eller ta kontakt med elevens lærer.</w:t>
      </w:r>
    </w:p>
    <w:p w:rsidR="00ED16A3" w:rsidRDefault="00ED16A3" w:rsidP="001615AA">
      <w:pPr>
        <w:pStyle w:val="Default"/>
        <w:rPr>
          <w:color w:val="auto"/>
        </w:rPr>
      </w:pPr>
    </w:p>
    <w:p w:rsidR="00ED16A3" w:rsidRPr="0082771D" w:rsidRDefault="009415EE" w:rsidP="001615AA">
      <w:pPr>
        <w:pStyle w:val="Default"/>
        <w:rPr>
          <w:color w:val="auto"/>
        </w:rPr>
      </w:pPr>
      <w:r>
        <w:rPr>
          <w:color w:val="auto"/>
        </w:rPr>
        <w:t>Vi ønsker</w:t>
      </w:r>
      <w:r w:rsidR="00ED16A3">
        <w:rPr>
          <w:color w:val="auto"/>
        </w:rPr>
        <w:t xml:space="preserve"> at alle foresatte </w:t>
      </w:r>
      <w:r>
        <w:rPr>
          <w:color w:val="auto"/>
        </w:rPr>
        <w:t xml:space="preserve">også </w:t>
      </w:r>
      <w:r w:rsidR="00ED16A3">
        <w:rPr>
          <w:color w:val="auto"/>
        </w:rPr>
        <w:t>svarer på en spørreundersøkelse</w:t>
      </w:r>
      <w:r>
        <w:rPr>
          <w:color w:val="auto"/>
        </w:rPr>
        <w:t xml:space="preserve"> om barnas skolevei, lenke til denne finnes på skolens hjemmeside.</w:t>
      </w:r>
    </w:p>
    <w:p w:rsidR="00A76435" w:rsidRDefault="00A76435" w:rsidP="00A76435">
      <w:pPr>
        <w:pStyle w:val="Default"/>
        <w:rPr>
          <w:b/>
          <w:color w:val="auto"/>
          <w:u w:val="single"/>
        </w:rPr>
      </w:pPr>
    </w:p>
    <w:p w:rsidR="00A76435" w:rsidRPr="0082771D" w:rsidRDefault="00A76435" w:rsidP="00A76435">
      <w:pPr>
        <w:pStyle w:val="Default"/>
        <w:rPr>
          <w:color w:val="auto"/>
        </w:rPr>
      </w:pPr>
      <w:r w:rsidRPr="00A76435">
        <w:rPr>
          <w:b/>
          <w:color w:val="auto"/>
          <w:u w:val="single"/>
        </w:rPr>
        <w:t>OBS:</w:t>
      </w:r>
      <w:r>
        <w:rPr>
          <w:color w:val="auto"/>
        </w:rPr>
        <w:t xml:space="preserve"> </w:t>
      </w:r>
      <w:r w:rsidRPr="0082771D">
        <w:rPr>
          <w:color w:val="auto"/>
        </w:rPr>
        <w:t xml:space="preserve">Behandlingen av data er basert på frivillig og informert samtykke, så om du ikke ønsker at ditt barn skal delta gi beskjed til læreren innen </w:t>
      </w:r>
      <w:r>
        <w:rPr>
          <w:b/>
          <w:color w:val="auto"/>
          <w:u w:val="single"/>
        </w:rPr>
        <w:t>torsdag 21</w:t>
      </w:r>
      <w:r w:rsidRPr="001912E0">
        <w:rPr>
          <w:b/>
          <w:color w:val="auto"/>
          <w:u w:val="single"/>
        </w:rPr>
        <w:t>. januar.</w:t>
      </w:r>
    </w:p>
    <w:p w:rsidR="009449C5" w:rsidRPr="0082771D" w:rsidRDefault="009449C5" w:rsidP="009449C5">
      <w:pPr>
        <w:pStyle w:val="Default"/>
        <w:rPr>
          <w:color w:val="auto"/>
        </w:rPr>
      </w:pPr>
    </w:p>
    <w:p w:rsidR="00952752" w:rsidRPr="0082771D" w:rsidRDefault="00952752">
      <w:pPr>
        <w:rPr>
          <w:szCs w:val="24"/>
        </w:rPr>
      </w:pPr>
    </w:p>
    <w:p w:rsidR="00952752" w:rsidRDefault="00952752"/>
    <w:p w:rsidR="00952752" w:rsidRDefault="00952752"/>
    <w:p w:rsidR="00952752" w:rsidRDefault="00952752">
      <w:pPr>
        <w:keepNext/>
      </w:pPr>
      <w:r>
        <w:t>Med hilsen</w:t>
      </w:r>
    </w:p>
    <w:p w:rsidR="00D0586C" w:rsidRDefault="00D0586C">
      <w:pPr>
        <w:keepNext/>
      </w:pPr>
    </w:p>
    <w:p w:rsidR="00D0586C" w:rsidRDefault="00D0586C">
      <w:pPr>
        <w:keepNext/>
      </w:pPr>
    </w:p>
    <w:p w:rsidR="00D0586C" w:rsidRDefault="00D0586C">
      <w:pPr>
        <w:keepNext/>
      </w:pPr>
    </w:p>
    <w:p w:rsidR="00C3591F" w:rsidRDefault="00C3591F">
      <w:pPr>
        <w:keepNext/>
      </w:pPr>
      <w:r>
        <w:t xml:space="preserve">Terje </w:t>
      </w:r>
      <w:proofErr w:type="gramStart"/>
      <w:r>
        <w:t>Bergersen                                  Hanne</w:t>
      </w:r>
      <w:proofErr w:type="gramEnd"/>
      <w:r>
        <w:t xml:space="preserve"> Burum                       Line Staavi</w:t>
      </w:r>
    </w:p>
    <w:p w:rsidR="00D0586C" w:rsidRDefault="00D0586C">
      <w:pPr>
        <w:keepNext/>
      </w:pPr>
      <w:proofErr w:type="gramStart"/>
      <w:r>
        <w:t>Rektor                                                Ass</w:t>
      </w:r>
      <w:proofErr w:type="gramEnd"/>
      <w:r>
        <w:t xml:space="preserve">. Rektor            </w:t>
      </w:r>
      <w:r w:rsidR="00C3591F">
        <w:t xml:space="preserve">              U</w:t>
      </w:r>
      <w:r>
        <w:t>ndervisningsinspektør</w:t>
      </w:r>
    </w:p>
    <w:p w:rsidR="004F5BD0" w:rsidRDefault="004F5BD0">
      <w:pPr>
        <w:keepNext/>
      </w:pPr>
    </w:p>
    <w:p w:rsidR="004F5BD0" w:rsidRDefault="004F5BD0">
      <w:pPr>
        <w:keepNext/>
      </w:pPr>
      <w:r>
        <w:t>Østensjø skole</w:t>
      </w:r>
    </w:p>
    <w:p w:rsidR="00952752" w:rsidRDefault="00952752">
      <w:pPr>
        <w:keepNext/>
      </w:pPr>
    </w:p>
    <w:p w:rsidR="00952752" w:rsidRDefault="00952752">
      <w:pPr>
        <w:keepNext/>
      </w:pPr>
    </w:p>
    <w:p w:rsidR="00952752" w:rsidRDefault="00952752">
      <w:pPr>
        <w:keepNext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67"/>
        <w:gridCol w:w="3088"/>
      </w:tblGrid>
      <w:tr w:rsidR="00952752">
        <w:sdt>
          <w:sdtPr>
            <w:tag w:val="Underskriver"/>
            <w:id w:val="3885339"/>
            <w:placeholder>
              <w:docPart w:val="B626AD79AC7F42FF97588565CDFA9148"/>
            </w:placeholder>
            <w:showingPlcHdr/>
            <w:text w:multiLine="1"/>
          </w:sdtPr>
          <w:sdtEndPr/>
          <w:sdtContent>
            <w:tc>
              <w:tcPr>
                <w:tcW w:w="6167" w:type="dxa"/>
              </w:tcPr>
              <w:p w:rsidR="00952752" w:rsidRDefault="009449C5" w:rsidP="0084134E">
                <w:pPr>
                  <w:keepNext/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Parafist"/>
            <w:id w:val="3885335"/>
            <w:placeholder>
              <w:docPart w:val="CBE9E8AA67B24AE2BB738707BBBE8F15"/>
            </w:placeholder>
            <w:showingPlcHdr/>
            <w:text w:multiLine="1"/>
          </w:sdtPr>
          <w:sdtEndPr/>
          <w:sdtContent>
            <w:tc>
              <w:tcPr>
                <w:tcW w:w="3088" w:type="dxa"/>
              </w:tcPr>
              <w:p w:rsidR="00952752" w:rsidRDefault="009449C5" w:rsidP="0084134E">
                <w:pPr>
                  <w:keepNext/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>
        <w:bookmarkStart w:id="3" w:name="T4" w:displacedByCustomXml="next"/>
        <w:bookmarkEnd w:id="3" w:displacedByCustomXml="next"/>
        <w:sdt>
          <w:sdtPr>
            <w:tag w:val="UnderskriverTittel"/>
            <w:id w:val="-1331061703"/>
            <w:placeholder>
              <w:docPart w:val="F82CC5F0B5B9431DBE85D57229D08138"/>
            </w:placeholder>
            <w:showingPlcHdr/>
            <w:text/>
          </w:sdtPr>
          <w:sdtEndPr/>
          <w:sdtContent>
            <w:tc>
              <w:tcPr>
                <w:tcW w:w="6167" w:type="dxa"/>
              </w:tcPr>
              <w:p w:rsidR="00952752" w:rsidRDefault="009449C5" w:rsidP="00AE78BB">
                <w:pPr>
                  <w:keepNext/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ParafistTittel"/>
            <w:id w:val="-1895876761"/>
            <w:placeholder>
              <w:docPart w:val="E82CDE019A144FA894CEE70896A22B3F"/>
            </w:placeholder>
            <w:showingPlcHdr/>
            <w:text/>
          </w:sdtPr>
          <w:sdtEndPr/>
          <w:sdtContent>
            <w:tc>
              <w:tcPr>
                <w:tcW w:w="3088" w:type="dxa"/>
              </w:tcPr>
              <w:p w:rsidR="00952752" w:rsidRDefault="009449C5" w:rsidP="00AE78BB">
                <w:pPr>
                  <w:keepNext/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952752">
        <w:tc>
          <w:tcPr>
            <w:tcW w:w="6167" w:type="dxa"/>
          </w:tcPr>
          <w:p w:rsidR="00952752" w:rsidRDefault="00952752">
            <w:pPr>
              <w:keepNext/>
            </w:pPr>
            <w:bookmarkStart w:id="4" w:name="T5"/>
            <w:bookmarkEnd w:id="4"/>
          </w:p>
        </w:tc>
        <w:tc>
          <w:tcPr>
            <w:tcW w:w="3088" w:type="dxa"/>
          </w:tcPr>
          <w:p w:rsidR="00952752" w:rsidRDefault="00952752">
            <w:pPr>
              <w:keepNext/>
            </w:pPr>
          </w:p>
        </w:tc>
      </w:tr>
    </w:tbl>
    <w:p w:rsidR="00952752" w:rsidRDefault="00952752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53"/>
      </w:tblGrid>
      <w:tr w:rsidR="008627B3" w:rsidRPr="00C73BA1" w:rsidTr="007A0B90">
        <w:tc>
          <w:tcPr>
            <w:tcW w:w="1101" w:type="dxa"/>
          </w:tcPr>
          <w:sdt>
            <w:sdtPr>
              <w:rPr>
                <w:b/>
              </w:rPr>
              <w:tag w:val="Label_KopiTil"/>
              <w:id w:val="-201169970"/>
              <w:placeholder>
                <w:docPart w:val="9585E69E9C8C4F0C9A20D11969E41533"/>
              </w:placeholder>
              <w:showingPlcHdr/>
            </w:sdtPr>
            <w:sdtEndPr/>
            <w:sdtContent>
              <w:p w:rsidR="008627B3" w:rsidRDefault="009449C5">
                <w:pPr>
                  <w:tabs>
                    <w:tab w:val="left" w:pos="6237"/>
                    <w:tab w:val="decimal" w:pos="7371"/>
                  </w:tabs>
                  <w:spacing w:before="40"/>
                  <w:rPr>
                    <w:b/>
                  </w:rPr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sdtContent>
          </w:sdt>
          <w:p w:rsidR="007A0B90" w:rsidRPr="00D0586C" w:rsidRDefault="007A0B90" w:rsidP="007A0B90">
            <w:pPr>
              <w:tabs>
                <w:tab w:val="left" w:pos="6237"/>
                <w:tab w:val="decimal" w:pos="7371"/>
              </w:tabs>
              <w:spacing w:before="40"/>
              <w:rPr>
                <w:b/>
              </w:rPr>
            </w:pPr>
          </w:p>
        </w:tc>
        <w:tc>
          <w:tcPr>
            <w:tcW w:w="8253" w:type="dxa"/>
          </w:tcPr>
          <w:p w:rsidR="008627B3" w:rsidRPr="00AC3C6C" w:rsidRDefault="007354CB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tag w:val="KopimottakereSL"/>
                <w:id w:val="3885421"/>
                <w:placeholder>
                  <w:docPart w:val="232E6245442A449EA1727FBD197B9F7C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3885421']" w:storeItemID="{30AC199E-87EC-4192-93B1-6AA439FBE451}"/>
                <w:text w:multiLine="1"/>
              </w:sdtPr>
              <w:sdtEndPr/>
              <w:sdtContent>
                <w:r w:rsidR="009449C5" w:rsidRPr="00EF03DD">
                  <w:rPr>
                    <w:rStyle w:val="Plassholdertekst"/>
                  </w:rPr>
                  <w:t xml:space="preserve"> </w:t>
                </w:r>
              </w:sdtContent>
            </w:sdt>
          </w:p>
          <w:p w:rsidR="00C73BA1" w:rsidRPr="00AC3C6C" w:rsidRDefault="00C73BA1" w:rsidP="00C73BA1">
            <w:pPr>
              <w:tabs>
                <w:tab w:val="left" w:pos="6237"/>
                <w:tab w:val="decimal" w:pos="7371"/>
              </w:tabs>
              <w:spacing w:before="40"/>
            </w:pPr>
          </w:p>
        </w:tc>
      </w:tr>
    </w:tbl>
    <w:p w:rsidR="008627B3" w:rsidRPr="00AC3C6C" w:rsidRDefault="008627B3">
      <w:pPr>
        <w:tabs>
          <w:tab w:val="left" w:pos="6237"/>
          <w:tab w:val="decimal" w:pos="7371"/>
        </w:tabs>
        <w:spacing w:before="40"/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253"/>
      </w:tblGrid>
      <w:tr w:rsidR="008627B3" w:rsidRPr="008A4BE3" w:rsidTr="00E81419">
        <w:tc>
          <w:tcPr>
            <w:tcW w:w="1101" w:type="dxa"/>
          </w:tcPr>
          <w:p w:rsidR="008627B3" w:rsidRDefault="007354CB" w:rsidP="00E81419">
            <w:pPr>
              <w:tabs>
                <w:tab w:val="left" w:pos="6237"/>
                <w:tab w:val="decimal" w:pos="7371"/>
              </w:tabs>
              <w:spacing w:before="40"/>
            </w:pPr>
            <w:sdt>
              <w:sdtPr>
                <w:rPr>
                  <w:b/>
                </w:rPr>
                <w:tag w:val="Label_Vedlegg"/>
                <w:id w:val="2137526717"/>
                <w:placeholder>
                  <w:docPart w:val="737B2DA6A6484F53816A2400A45796D2"/>
                </w:placeholder>
                <w:showingPlcHdr/>
                <w:text/>
              </w:sdtPr>
              <w:sdtEndPr/>
              <w:sdtContent>
                <w:r w:rsidR="009449C5" w:rsidRPr="00EF03DD">
                  <w:rPr>
                    <w:rStyle w:val="Plassholdertekst"/>
                  </w:rPr>
                  <w:t xml:space="preserve"> </w:t>
                </w:r>
              </w:sdtContent>
            </w:sdt>
          </w:p>
        </w:tc>
        <w:sdt>
          <w:sdtPr>
            <w:tag w:val="Vedlegg"/>
            <w:id w:val="541407377"/>
            <w:placeholder>
              <w:docPart w:val="1B70E951CA5441FCA7D5BF4B8EFD1E83"/>
            </w:placeholder>
            <w:showingPlcHdr/>
            <w:text w:multiLine="1"/>
          </w:sdtPr>
          <w:sdtEndPr/>
          <w:sdtContent>
            <w:tc>
              <w:tcPr>
                <w:tcW w:w="8253" w:type="dxa"/>
              </w:tcPr>
              <w:p w:rsidR="008627B3" w:rsidRPr="00AC3C6C" w:rsidRDefault="009449C5" w:rsidP="008A4BE3">
                <w:pPr>
                  <w:tabs>
                    <w:tab w:val="left" w:pos="6237"/>
                    <w:tab w:val="decimal" w:pos="7371"/>
                  </w:tabs>
                  <w:spacing w:before="40"/>
                </w:pPr>
                <w:r w:rsidRPr="00EF03DD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</w:tbl>
    <w:p w:rsidR="004C1CD4" w:rsidRPr="00AC3C6C" w:rsidRDefault="004C1CD4">
      <w:pPr>
        <w:tabs>
          <w:tab w:val="left" w:pos="6237"/>
          <w:tab w:val="decimal" w:pos="7371"/>
        </w:tabs>
        <w:spacing w:before="40"/>
      </w:pPr>
    </w:p>
    <w:p w:rsidR="008627B3" w:rsidRPr="009449C5" w:rsidRDefault="008627B3" w:rsidP="009449C5"/>
    <w:sectPr w:rsidR="008627B3" w:rsidRPr="009449C5" w:rsidSect="00A80D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9C5" w:rsidRDefault="009449C5">
      <w:r>
        <w:separator/>
      </w:r>
    </w:p>
  </w:endnote>
  <w:endnote w:type="continuationSeparator" w:id="0">
    <w:p w:rsidR="009449C5" w:rsidRDefault="0094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7354CB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9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10" w:name="Bk1r1" w:colFirst="1" w:colLast="1"/>
          <w:bookmarkStart w:id="11" w:name="Bk2r1" w:colFirst="2" w:colLast="2"/>
          <w:bookmarkStart w:id="12" w:name="Bk3r1" w:colFirst="3" w:colLast="3"/>
          <w:bookmarkStart w:id="13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9449C5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9449C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12 63 00</w:t>
          </w:r>
        </w:p>
      </w:tc>
      <w:tc>
        <w:tcPr>
          <w:tcW w:w="1985" w:type="dxa"/>
          <w:gridSpan w:val="2"/>
        </w:tcPr>
        <w:p w:rsidR="00684FDD" w:rsidRDefault="009449C5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</w:t>
          </w:r>
          <w:proofErr w:type="gramStart"/>
          <w:r>
            <w:rPr>
              <w:sz w:val="16"/>
            </w:rPr>
            <w:t>nr.: 97459038</w:t>
          </w:r>
          <w:proofErr w:type="gramEnd"/>
          <w:r>
            <w:rPr>
              <w:sz w:val="16"/>
            </w:rPr>
            <w:t>7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2" w:colFirst="1" w:colLast="1"/>
          <w:bookmarkStart w:id="15" w:name="Bk2r2" w:colFirst="2" w:colLast="2"/>
          <w:bookmarkStart w:id="16" w:name="Bk3r2" w:colFirst="3" w:colLast="3"/>
          <w:bookmarkStart w:id="17" w:name="Bk4r2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9449C5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Østensjø skole</w:t>
          </w:r>
        </w:p>
      </w:tc>
      <w:tc>
        <w:tcPr>
          <w:tcW w:w="2305" w:type="dxa"/>
        </w:tcPr>
        <w:p w:rsidR="00684FDD" w:rsidRDefault="009449C5">
          <w:pPr>
            <w:pStyle w:val="Bunntekst"/>
            <w:rPr>
              <w:sz w:val="16"/>
            </w:rPr>
          </w:pPr>
          <w:r>
            <w:rPr>
              <w:sz w:val="16"/>
            </w:rPr>
            <w:t>Østensjøveien 112</w:t>
          </w:r>
        </w:p>
      </w:tc>
      <w:tc>
        <w:tcPr>
          <w:tcW w:w="1891" w:type="dxa"/>
        </w:tcPr>
        <w:p w:rsidR="00684FDD" w:rsidRDefault="009449C5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12 63 63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3" w:colFirst="1" w:colLast="1"/>
          <w:bookmarkStart w:id="19" w:name="Bk2r3" w:colFirst="2" w:colLast="2"/>
          <w:bookmarkStart w:id="20" w:name="Bk3r3" w:colFirst="3" w:colLast="3"/>
          <w:bookmarkStart w:id="21" w:name="Bk4r3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9449C5">
          <w:pPr>
            <w:pStyle w:val="Bunntekst"/>
            <w:rPr>
              <w:sz w:val="16"/>
            </w:rPr>
          </w:pPr>
          <w:r>
            <w:rPr>
              <w:sz w:val="16"/>
            </w:rPr>
            <w:t>0682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4" w:colFirst="1" w:colLast="1"/>
          <w:bookmarkStart w:id="23" w:name="Bk2r4" w:colFirst="2" w:colLast="2"/>
          <w:bookmarkStart w:id="24" w:name="Bk3r4" w:colFirst="3" w:colLast="3"/>
          <w:bookmarkStart w:id="25" w:name="Bk4r4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9449C5">
          <w:pPr>
            <w:pStyle w:val="Bunntekst"/>
            <w:rPr>
              <w:sz w:val="16"/>
            </w:rPr>
          </w:pPr>
          <w:r>
            <w:rPr>
              <w:sz w:val="16"/>
            </w:rPr>
            <w:t>ostensjo@ude.oslo.kommune.no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6" w:name="Bk1r5" w:colFirst="1" w:colLast="1"/>
          <w:bookmarkStart w:id="27" w:name="Bk2r5" w:colFirst="2" w:colLast="2"/>
          <w:bookmarkStart w:id="28" w:name="Bk3r5" w:colFirst="3" w:colLast="3"/>
          <w:bookmarkStart w:id="29" w:name="Bk4r5" w:colFirst="4" w:colLast="4"/>
          <w:bookmarkEnd w:id="22"/>
          <w:bookmarkEnd w:id="23"/>
          <w:bookmarkEnd w:id="24"/>
          <w:bookmarkEnd w:id="25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9449C5">
          <w:pPr>
            <w:pStyle w:val="Bunntekst"/>
            <w:rPr>
              <w:sz w:val="16"/>
            </w:rPr>
          </w:pPr>
          <w:r>
            <w:rPr>
              <w:sz w:val="16"/>
            </w:rPr>
            <w:t>ostensjo.osloskolen.no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9"/>
      <w:bookmarkEnd w:id="26"/>
      <w:bookmarkEnd w:id="27"/>
      <w:bookmarkEnd w:id="28"/>
      <w:bookmarkEnd w:id="29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9C5" w:rsidRDefault="009449C5">
      <w:r>
        <w:separator/>
      </w:r>
    </w:p>
  </w:footnote>
  <w:footnote w:type="continuationSeparator" w:id="0">
    <w:p w:rsidR="009449C5" w:rsidRDefault="00944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5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6" w:name="T1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7" w:name="T2" w:colFirst="2" w:colLast="2"/>
          <w:bookmarkEnd w:id="6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8" w:name="T3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9449C5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Østensjø skole</w:t>
          </w:r>
        </w:p>
      </w:tc>
      <w:bookmarkEnd w:id="8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4D602FCC"/>
    <w:multiLevelType w:val="hybridMultilevel"/>
    <w:tmpl w:val="9F7CF9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C5"/>
    <w:rsid w:val="00002887"/>
    <w:rsid w:val="00003E5B"/>
    <w:rsid w:val="00004DCC"/>
    <w:rsid w:val="00046B39"/>
    <w:rsid w:val="00047D88"/>
    <w:rsid w:val="000653B0"/>
    <w:rsid w:val="00072984"/>
    <w:rsid w:val="000B4234"/>
    <w:rsid w:val="000F2F71"/>
    <w:rsid w:val="0010627D"/>
    <w:rsid w:val="001615AA"/>
    <w:rsid w:val="001912E0"/>
    <w:rsid w:val="001C30A3"/>
    <w:rsid w:val="001D6F43"/>
    <w:rsid w:val="001E47D6"/>
    <w:rsid w:val="00214AD5"/>
    <w:rsid w:val="002859FD"/>
    <w:rsid w:val="002D7941"/>
    <w:rsid w:val="002E0836"/>
    <w:rsid w:val="003067B7"/>
    <w:rsid w:val="00306FBA"/>
    <w:rsid w:val="00307662"/>
    <w:rsid w:val="0033276F"/>
    <w:rsid w:val="00341186"/>
    <w:rsid w:val="00375E3C"/>
    <w:rsid w:val="003A75EA"/>
    <w:rsid w:val="003D65CD"/>
    <w:rsid w:val="00405710"/>
    <w:rsid w:val="00416B53"/>
    <w:rsid w:val="00433576"/>
    <w:rsid w:val="0043626A"/>
    <w:rsid w:val="00442445"/>
    <w:rsid w:val="00467491"/>
    <w:rsid w:val="00467A53"/>
    <w:rsid w:val="00472534"/>
    <w:rsid w:val="004B0487"/>
    <w:rsid w:val="004C1CD4"/>
    <w:rsid w:val="004E34E1"/>
    <w:rsid w:val="004E472A"/>
    <w:rsid w:val="004E4FF4"/>
    <w:rsid w:val="004F5BD0"/>
    <w:rsid w:val="00574E44"/>
    <w:rsid w:val="00580375"/>
    <w:rsid w:val="0059246A"/>
    <w:rsid w:val="0059316F"/>
    <w:rsid w:val="005B7657"/>
    <w:rsid w:val="005C4DE6"/>
    <w:rsid w:val="005C7903"/>
    <w:rsid w:val="005D3C1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128CE"/>
    <w:rsid w:val="007354CB"/>
    <w:rsid w:val="0077069C"/>
    <w:rsid w:val="0077206F"/>
    <w:rsid w:val="00775AC5"/>
    <w:rsid w:val="007922DE"/>
    <w:rsid w:val="007957FA"/>
    <w:rsid w:val="0079672F"/>
    <w:rsid w:val="007A0B90"/>
    <w:rsid w:val="007A30DD"/>
    <w:rsid w:val="007B2D64"/>
    <w:rsid w:val="007E1077"/>
    <w:rsid w:val="00812838"/>
    <w:rsid w:val="0082771D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15EE"/>
    <w:rsid w:val="00943E45"/>
    <w:rsid w:val="009449C5"/>
    <w:rsid w:val="00946B60"/>
    <w:rsid w:val="00952752"/>
    <w:rsid w:val="00962EA8"/>
    <w:rsid w:val="009936E7"/>
    <w:rsid w:val="009D580B"/>
    <w:rsid w:val="009D72E2"/>
    <w:rsid w:val="009E54E8"/>
    <w:rsid w:val="00A113B8"/>
    <w:rsid w:val="00A15606"/>
    <w:rsid w:val="00A6339A"/>
    <w:rsid w:val="00A76435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34F9"/>
    <w:rsid w:val="00BD438A"/>
    <w:rsid w:val="00C14D51"/>
    <w:rsid w:val="00C3591F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3E6B"/>
    <w:rsid w:val="00CF2DBC"/>
    <w:rsid w:val="00CF78C8"/>
    <w:rsid w:val="00D0586C"/>
    <w:rsid w:val="00D12113"/>
    <w:rsid w:val="00D13F6E"/>
    <w:rsid w:val="00D22E6D"/>
    <w:rsid w:val="00D30E0B"/>
    <w:rsid w:val="00D56DD2"/>
    <w:rsid w:val="00D642C4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81419"/>
    <w:rsid w:val="00E830E3"/>
    <w:rsid w:val="00EB14EB"/>
    <w:rsid w:val="00EB3254"/>
    <w:rsid w:val="00EC3B7A"/>
    <w:rsid w:val="00ED077F"/>
    <w:rsid w:val="00ED16A3"/>
    <w:rsid w:val="00EF2886"/>
    <w:rsid w:val="00F02D18"/>
    <w:rsid w:val="00F24524"/>
    <w:rsid w:val="00F37AF2"/>
    <w:rsid w:val="00F53FBA"/>
    <w:rsid w:val="00F86E48"/>
    <w:rsid w:val="00F87E51"/>
    <w:rsid w:val="00F90435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customStyle="1" w:styleId="Default">
    <w:name w:val="Default"/>
    <w:rsid w:val="00944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rsid w:val="00161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2887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paragraph" w:customStyle="1" w:styleId="Default">
    <w:name w:val="Default"/>
    <w:rsid w:val="00944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kobling">
    <w:name w:val="Hyperlink"/>
    <w:basedOn w:val="Standardskriftforavsnitt"/>
    <w:rsid w:val="00161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trafikkagenten.no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36371971AB54E078BFA3DB42E758B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B603D5-162A-472B-8007-55C994B73783}"/>
      </w:docPartPr>
      <w:docPartBody>
        <w:p w:rsidR="00674495" w:rsidRDefault="00AF1C5D">
          <w:pPr>
            <w:pStyle w:val="B36371971AB54E078BFA3DB42E758B55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2F5F8FBE462F4469BB6860892FC482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C88FFB-4125-4CF2-B1CC-9DE82EC48675}"/>
      </w:docPartPr>
      <w:docPartBody>
        <w:p w:rsidR="00674495" w:rsidRDefault="00AF1C5D">
          <w:pPr>
            <w:pStyle w:val="2F5F8FBE462F4469BB6860892FC48209"/>
          </w:pPr>
          <w:r w:rsidRPr="00BA28F2">
            <w:rPr>
              <w:rStyle w:val="Plassholdertekst"/>
            </w:rPr>
            <w:t>Click here to enter text.</w:t>
          </w:r>
        </w:p>
      </w:docPartBody>
    </w:docPart>
    <w:docPart>
      <w:docPartPr>
        <w:name w:val="594F759CB34A43EA8BE9B5D73A535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2D64F3-28D7-412F-BBD9-6B75060D7318}"/>
      </w:docPartPr>
      <w:docPartBody>
        <w:p w:rsidR="00674495" w:rsidRDefault="00AF1C5D">
          <w:pPr>
            <w:pStyle w:val="594F759CB34A43EA8BE9B5D73A535543"/>
          </w:pPr>
          <w:r w:rsidRPr="004638A9">
            <w:rPr>
              <w:rStyle w:val="Plassholdertekst"/>
            </w:rPr>
            <w:t>Click here to enter a date.</w:t>
          </w:r>
        </w:p>
      </w:docPartBody>
    </w:docPart>
    <w:docPart>
      <w:docPartPr>
        <w:name w:val="11DF54A8E3D7412B96338BDE7B3087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99C380-ADAE-4A51-9EB7-04A5802728BF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ADF1E434E5304550999EEF26090A1E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87B56-8A20-47A7-A65C-FF5CCAB081D5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08AF05B23C424D128B353A11816358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E3F1B-593B-4499-9A6E-7C343E8AE974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D779FBAF66664F59A0BE8F71A3A0FD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2CFC11-4DD9-4FE1-AA7B-4E136F8475E2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C351897F10BC4134A13FDA9E6F45E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99CC05-00BD-4451-BB2E-8AC5C4BED340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8A2B8BC75DBD4C99AF0E33542EF6C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0B0387-FA06-4E80-B8FA-87C3F2F5CAC5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232E6245442A449EA1727FBD197B9F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5D422-E2D1-4183-BF7D-A78D24BA1B63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9585E69E9C8C4F0C9A20D11969E415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EFC189-7F3D-48E9-B105-6B390E206D7A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B626AD79AC7F42FF97588565CDFA91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CFFC13-0173-4B20-83E7-FCC7A91A19FD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F82CC5F0B5B9431DBE85D57229D081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8DC288-8F11-4C8B-8C0B-767F74F0522F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CBE9E8AA67B24AE2BB738707BBBE8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4A9A69-8E08-4A0F-941C-75D470C10EC5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E82CDE019A144FA894CEE70896A22B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AFEACF-CC58-4252-9F80-4F4E46ED8FE6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1B70E951CA5441FCA7D5BF4B8EFD1E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8397B3-B679-40E7-B3A2-10D00FC955FF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  <w:docPart>
      <w:docPartPr>
        <w:name w:val="737B2DA6A6484F53816A2400A45796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EC3E27-A5C2-4A62-99A0-F46696244A81}"/>
      </w:docPartPr>
      <w:docPartBody>
        <w:p w:rsidR="00674495" w:rsidRDefault="00AF1C5D">
          <w:r w:rsidRPr="00EF03DD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D"/>
    <w:rsid w:val="00674495"/>
    <w:rsid w:val="00A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1C5D"/>
    <w:rPr>
      <w:color w:val="808080"/>
    </w:rPr>
  </w:style>
  <w:style w:type="paragraph" w:customStyle="1" w:styleId="B36371971AB54E078BFA3DB42E758B55">
    <w:name w:val="B36371971AB54E078BFA3DB42E758B55"/>
  </w:style>
  <w:style w:type="paragraph" w:customStyle="1" w:styleId="2F5F8FBE462F4469BB6860892FC48209">
    <w:name w:val="2F5F8FBE462F4469BB6860892FC48209"/>
  </w:style>
  <w:style w:type="paragraph" w:customStyle="1" w:styleId="594F759CB34A43EA8BE9B5D73A535543">
    <w:name w:val="594F759CB34A43EA8BE9B5D73A535543"/>
  </w:style>
  <w:style w:type="paragraph" w:customStyle="1" w:styleId="4E60563253064BC3A5CD23B78222CD47">
    <w:name w:val="4E60563253064BC3A5CD23B78222CD47"/>
  </w:style>
  <w:style w:type="paragraph" w:customStyle="1" w:styleId="1DB886B29BBF4934ABD053BC7F7AFFC1">
    <w:name w:val="1DB886B29BBF4934ABD053BC7F7AFF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F1C5D"/>
    <w:rPr>
      <w:color w:val="808080"/>
    </w:rPr>
  </w:style>
  <w:style w:type="paragraph" w:customStyle="1" w:styleId="B36371971AB54E078BFA3DB42E758B55">
    <w:name w:val="B36371971AB54E078BFA3DB42E758B55"/>
  </w:style>
  <w:style w:type="paragraph" w:customStyle="1" w:styleId="2F5F8FBE462F4469BB6860892FC48209">
    <w:name w:val="2F5F8FBE462F4469BB6860892FC48209"/>
  </w:style>
  <w:style w:type="paragraph" w:customStyle="1" w:styleId="594F759CB34A43EA8BE9B5D73A535543">
    <w:name w:val="594F759CB34A43EA8BE9B5D73A535543"/>
  </w:style>
  <w:style w:type="paragraph" w:customStyle="1" w:styleId="4E60563253064BC3A5CD23B78222CD47">
    <w:name w:val="4E60563253064BC3A5CD23B78222CD47"/>
  </w:style>
  <w:style w:type="paragraph" w:customStyle="1" w:styleId="1DB886B29BBF4934ABD053BC7F7AFFC1">
    <w:name w:val="1DB886B29BBF4934ABD053BC7F7AF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>Nytt trafikk-kartleggingsverktøy</gbs:Title>
  <gbs:DocumentDate gbs:loadFromGrowBusiness="OnEdit" gbs:saveInGrowBusiness="True" gbs:connected="true" gbs:recno="" gbs:entity="" gbs:datatype="date" gbs:key="3210736807" gbs:removeContentControl="0">2016-01-12T00:00:00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Foresatte ved Østensjø skole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7AAD06EE-0A6A-45C1-9CD1-4D612BC1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1</TotalTime>
  <Pages>3</Pages>
  <Words>525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Staavi</dc:creator>
  <cp:lastModifiedBy>Line Staavi</cp:lastModifiedBy>
  <cp:revision>2</cp:revision>
  <cp:lastPrinted>2016-01-14T10:07:00Z</cp:lastPrinted>
  <dcterms:created xsi:type="dcterms:W3CDTF">2016-01-14T10:13:00Z</dcterms:created>
  <dcterms:modified xsi:type="dcterms:W3CDTF">2016-01-14T10:13:00Z</dcterms:modified>
</cp:coreProperties>
</file>